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6D" w:rsidRPr="003D5220" w:rsidRDefault="00717B6D" w:rsidP="00717B6D">
      <w:pPr>
        <w:jc w:val="center"/>
        <w:rPr>
          <w:rFonts w:ascii="宋体" w:hAnsi="宋体" w:cs="宋体"/>
          <w:kern w:val="0"/>
          <w:sz w:val="24"/>
        </w:rPr>
      </w:pPr>
      <w:bookmarkStart w:id="0" w:name="_GoBack"/>
      <w:r w:rsidRPr="003D5220">
        <w:rPr>
          <w:rFonts w:ascii="宋体" w:hAnsi="宋体" w:cs="宋体"/>
          <w:b/>
          <w:bCs/>
          <w:kern w:val="0"/>
          <w:sz w:val="24"/>
        </w:rPr>
        <w:t>30　西门豹</w:t>
      </w:r>
    </w:p>
    <w:bookmarkEnd w:id="0"/>
    <w:p w:rsidR="00717B6D" w:rsidRPr="003D5220" w:rsidRDefault="00717B6D" w:rsidP="00717B6D">
      <w:pPr>
        <w:widowControl/>
        <w:jc w:val="left"/>
        <w:rPr>
          <w:rFonts w:ascii="宋体" w:hAnsi="宋体" w:cs="宋体"/>
          <w:kern w:val="0"/>
          <w:sz w:val="24"/>
        </w:rPr>
      </w:pPr>
      <w:r w:rsidRPr="003D5220">
        <w:rPr>
          <w:rFonts w:ascii="宋体" w:hAnsi="宋体" w:cs="宋体" w:hint="eastAsia"/>
          <w:b/>
          <w:bCs/>
          <w:kern w:val="0"/>
          <w:sz w:val="24"/>
        </w:rPr>
        <w:t>教学目标：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1、初步学会抓重点段给课文分段。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2、学会本课12个生字，理解25个词语的意思，能联系上下文理解“闹”的在文中三个句子中的意思。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3、了解西门豹为民除害的事迹，知道他是我国历史上一个敢于破除迷信，为民办实事的好官。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</w:t>
      </w:r>
      <w:r w:rsidRPr="003D5220">
        <w:rPr>
          <w:rFonts w:ascii="宋体" w:hAnsi="宋体" w:cs="宋体" w:hint="eastAsia"/>
          <w:b/>
          <w:bCs/>
          <w:kern w:val="0"/>
          <w:sz w:val="24"/>
        </w:rPr>
        <w:t>教学重点：</w:t>
      </w:r>
      <w:r w:rsidRPr="003D5220">
        <w:rPr>
          <w:rFonts w:ascii="宋体" w:hAnsi="宋体" w:cs="宋体" w:hint="eastAsia"/>
          <w:kern w:val="0"/>
          <w:sz w:val="24"/>
        </w:rPr>
        <w:t>初步学会抓重点段给课文分段。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</w:t>
      </w:r>
      <w:r w:rsidRPr="003D5220">
        <w:rPr>
          <w:rFonts w:ascii="宋体" w:hAnsi="宋体" w:cs="宋体" w:hint="eastAsia"/>
          <w:b/>
          <w:bCs/>
          <w:kern w:val="0"/>
          <w:sz w:val="24"/>
        </w:rPr>
        <w:t>教学难点：</w:t>
      </w:r>
      <w:r w:rsidRPr="003D5220">
        <w:rPr>
          <w:rFonts w:ascii="宋体" w:hAnsi="宋体" w:cs="宋体" w:hint="eastAsia"/>
          <w:kern w:val="0"/>
          <w:sz w:val="24"/>
        </w:rPr>
        <w:t>理解西门豹将计就计惩治首恶，破除迷信。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</w:t>
      </w:r>
      <w:r w:rsidRPr="003D5220">
        <w:rPr>
          <w:rFonts w:ascii="宋体" w:hAnsi="宋体" w:cs="宋体" w:hint="eastAsia"/>
          <w:b/>
          <w:bCs/>
          <w:kern w:val="0"/>
          <w:sz w:val="24"/>
        </w:rPr>
        <w:t>教学时间：</w:t>
      </w:r>
      <w:r w:rsidRPr="003D5220">
        <w:rPr>
          <w:rFonts w:ascii="宋体" w:hAnsi="宋体" w:cs="宋体" w:hint="eastAsia"/>
          <w:kern w:val="0"/>
          <w:sz w:val="24"/>
        </w:rPr>
        <w:t>2课时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</w:t>
      </w:r>
      <w:r w:rsidRPr="003D5220">
        <w:rPr>
          <w:rFonts w:ascii="宋体" w:hAnsi="宋体" w:cs="宋体" w:hint="eastAsia"/>
          <w:b/>
          <w:bCs/>
          <w:kern w:val="0"/>
          <w:sz w:val="24"/>
        </w:rPr>
        <w:t>教学过程：</w:t>
      </w:r>
      <w:r w:rsidRPr="003D5220">
        <w:rPr>
          <w:rFonts w:ascii="宋体" w:hAnsi="宋体" w:cs="宋体" w:hint="eastAsia"/>
          <w:kern w:val="0"/>
          <w:sz w:val="24"/>
        </w:rPr>
        <w:t xml:space="preserve"> </w:t>
      </w:r>
    </w:p>
    <w:p w:rsidR="00717B6D" w:rsidRPr="003D5220" w:rsidRDefault="00717B6D" w:rsidP="00717B6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3D5220">
        <w:rPr>
          <w:rFonts w:ascii="宋体" w:hAnsi="宋体" w:cs="宋体" w:hint="eastAsia"/>
          <w:kern w:val="0"/>
          <w:sz w:val="24"/>
        </w:rPr>
        <w:t xml:space="preserve">　　　　　　　　　　　　　　　</w:t>
      </w:r>
      <w:r w:rsidRPr="003D5220">
        <w:rPr>
          <w:rFonts w:ascii="宋体" w:hAnsi="宋体" w:cs="宋体" w:hint="eastAsia"/>
          <w:b/>
          <w:bCs/>
          <w:kern w:val="0"/>
          <w:sz w:val="24"/>
        </w:rPr>
        <w:t>第一课时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一、设置悬念，揭示课题：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同学们，距今2000多年的战国时期，有一位地主官名叫西门豹（板书，并学习生字“豹”），虽然他官职很小，却一直被人称颂。这到底是为什么呢？让我们通过课文学习来寻找答案吧！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二、初读课文，感知引疑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1、听课文录音，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思考：课文写了西门豹在什么地方为当地百姓做了哪些好事？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2、检查生字、新词学习情况，再读课文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3、说说你读懂了什么，有什么疑问？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三、学习“单元提示”，指导分段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1、学习“单元提示”，明确抓重点段分段的步骤，方法。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2、再读课文，根据刚才的问题，找出重点段，给课文分段。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四、研读课文第一段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1、西门豹到了邺地，发现那里田地荒芜，人烟稀少，于是展开了调查，现在请同学们来研究西门豹所作的调查，分析造成邺地田地荒芜、人烟稀少的大原因，并说说你是根据什么研究出来的？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（小组合作学习，共同研究）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2、交流，汇报，得出结论：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（1）巫婆官绅给河伯娶媳妇　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（2）年年闹旱灾（板书）随机解释“闹”在三个句子中的不同意思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3、共同讨论，写调查报告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4、交流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五、练习拓展：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修改调查报告</w:t>
      </w:r>
    </w:p>
    <w:p w:rsidR="00DB736F" w:rsidRPr="00717B6D" w:rsidRDefault="00717B6D" w:rsidP="00717B6D">
      <w:r w:rsidRPr="003D5220">
        <w:rPr>
          <w:rFonts w:ascii="宋体" w:hAnsi="宋体" w:cs="宋体" w:hint="eastAsia"/>
          <w:kern w:val="0"/>
          <w:sz w:val="24"/>
        </w:rPr>
        <w:t xml:space="preserve">　　　　　　　　　　　　　　　</w:t>
      </w:r>
      <w:r w:rsidRPr="003D5220">
        <w:rPr>
          <w:rFonts w:ascii="宋体" w:hAnsi="宋体" w:cs="宋体" w:hint="eastAsia"/>
          <w:b/>
          <w:bCs/>
          <w:kern w:val="0"/>
          <w:sz w:val="24"/>
        </w:rPr>
        <w:t>第二课时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一、复习检查：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二、研读第二、三段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1、西门豹是邺的地方官，他了解到巫婆官绅祸害百姓的事实后，可采取归些办法惩治他们？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2、但西门豹采取了什么办法？他的办法巧妙在哪里？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开展小组合作学习，引导从西门豹的言行中去研究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3、小组汇报学习成果，教师适当引导，重点研读三个重点句，品析词句，边读边体会西门豹的将计就计。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（1）他回过头来对巫婆说：“不行，这个姑娘不漂亮，河伯不会满意的。麻烦巫婆去</w:t>
      </w:r>
      <w:r w:rsidRPr="003D5220">
        <w:rPr>
          <w:rFonts w:ascii="宋体" w:hAnsi="宋体" w:cs="宋体" w:hint="eastAsia"/>
          <w:kern w:val="0"/>
          <w:sz w:val="24"/>
        </w:rPr>
        <w:lastRenderedPageBreak/>
        <w:t>跟河伯说一声，说我要另外选个漂亮的，过几天就送去。”说完，他叫卫士抱起巫婆，把她投进了漳河。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（2）等了一会儿，西门豹对官绅的头子说：“巫婆怎么还不回来，麻烦你去催一催吧。”说完，又叫卫士把那个人投进漳河。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（3）西门豹回过头来看着他们说：“怎么还不回来，请你们去催催吧！”说完又叫卫士把他们扔下漳河去。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4、想象说话：漳河边上的百姓看了事情的以过会怎么说？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5、西门豹还为百姓做了什么事？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三、总结，领悟人物品质：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现在谁来说说2000多年前的西门豹为什么到现在还被人称颂？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四、练习拓展：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《西门豹，你真 》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板书：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 　　　　　　　　　　　30　西门豹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　　　巫婆官绅　　　为民除害　　　严惩首恶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　　　给河伯取媳妇　　　　　　　　破除迷信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　　　 　 ｜　　　　　　　　　　　｜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　　　　　｜　　　　　　　　　　　｜</w:t>
      </w:r>
      <w:r w:rsidRPr="003D5220">
        <w:rPr>
          <w:rFonts w:ascii="宋体" w:hAnsi="宋体" w:cs="宋体" w:hint="eastAsia"/>
          <w:kern w:val="0"/>
          <w:sz w:val="24"/>
        </w:rPr>
        <w:br/>
        <w:t xml:space="preserve">　　　　　　年年闹旱灾　　为民造福　　　兴修水利</w:t>
      </w:r>
    </w:p>
    <w:sectPr w:rsidR="00DB736F" w:rsidRPr="00717B6D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4D" w:rsidRDefault="0044154D" w:rsidP="00AE10B2">
      <w:r>
        <w:separator/>
      </w:r>
    </w:p>
  </w:endnote>
  <w:endnote w:type="continuationSeparator" w:id="0">
    <w:p w:rsidR="0044154D" w:rsidRDefault="0044154D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441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4D" w:rsidRDefault="0044154D" w:rsidP="00AE10B2">
      <w:r>
        <w:separator/>
      </w:r>
    </w:p>
  </w:footnote>
  <w:footnote w:type="continuationSeparator" w:id="0">
    <w:p w:rsidR="0044154D" w:rsidRDefault="0044154D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44CC1"/>
    <w:rsid w:val="00283F5E"/>
    <w:rsid w:val="002C4EAF"/>
    <w:rsid w:val="003920C8"/>
    <w:rsid w:val="003A0CB7"/>
    <w:rsid w:val="003F182B"/>
    <w:rsid w:val="0044154D"/>
    <w:rsid w:val="0048634A"/>
    <w:rsid w:val="004B22D4"/>
    <w:rsid w:val="005B16B0"/>
    <w:rsid w:val="005D2707"/>
    <w:rsid w:val="005F1D98"/>
    <w:rsid w:val="0061473B"/>
    <w:rsid w:val="00655DCF"/>
    <w:rsid w:val="006C19EE"/>
    <w:rsid w:val="006C4341"/>
    <w:rsid w:val="006D1B9E"/>
    <w:rsid w:val="006D6322"/>
    <w:rsid w:val="007145B5"/>
    <w:rsid w:val="00717B6D"/>
    <w:rsid w:val="00792784"/>
    <w:rsid w:val="007B52D1"/>
    <w:rsid w:val="008563F8"/>
    <w:rsid w:val="008A05FC"/>
    <w:rsid w:val="008C119A"/>
    <w:rsid w:val="008E55CF"/>
    <w:rsid w:val="008F21E1"/>
    <w:rsid w:val="00904D5E"/>
    <w:rsid w:val="0092210D"/>
    <w:rsid w:val="0093185B"/>
    <w:rsid w:val="009E0ED9"/>
    <w:rsid w:val="00A4675D"/>
    <w:rsid w:val="00A8397F"/>
    <w:rsid w:val="00AB0764"/>
    <w:rsid w:val="00AE10B2"/>
    <w:rsid w:val="00B72DAF"/>
    <w:rsid w:val="00C5311D"/>
    <w:rsid w:val="00C961A7"/>
    <w:rsid w:val="00D4411A"/>
    <w:rsid w:val="00DB736F"/>
    <w:rsid w:val="00DD7136"/>
    <w:rsid w:val="00E01B04"/>
    <w:rsid w:val="00F1477B"/>
    <w:rsid w:val="00F44A45"/>
    <w:rsid w:val="00F874C3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DocSecurity>0</DocSecurity>
  <Lines>9</Lines>
  <Paragraphs>2</Paragraphs>
  <ScaleCrop>false</ScaleCrop>
  <Manager/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2016-05-21T03:37:00Z</dcterms:created>
  <dcterms:modified xsi:type="dcterms:W3CDTF">2016-05-21T03:37:00Z</dcterms:modified>
</cp:coreProperties>
</file>